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446" w14:textId="656A97D1" w:rsidR="008B49D8" w:rsidRDefault="008B49D8">
      <w:r>
        <w:rPr>
          <w:noProof/>
        </w:rPr>
        <w:drawing>
          <wp:anchor distT="0" distB="0" distL="114300" distR="114300" simplePos="0" relativeHeight="251658240" behindDoc="0" locked="0" layoutInCell="1" allowOverlap="1" wp14:anchorId="0BD1D865" wp14:editId="7FFF001C">
            <wp:simplePos x="0" y="0"/>
            <wp:positionH relativeFrom="column">
              <wp:posOffset>3909060</wp:posOffset>
            </wp:positionH>
            <wp:positionV relativeFrom="paragraph">
              <wp:posOffset>0</wp:posOffset>
            </wp:positionV>
            <wp:extent cx="1610995" cy="586740"/>
            <wp:effectExtent l="0" t="0" r="8255" b="3810"/>
            <wp:wrapThrough wrapText="bothSides">
              <wp:wrapPolygon edited="0">
                <wp:start x="0" y="0"/>
                <wp:lineTo x="0" y="21039"/>
                <wp:lineTo x="21455" y="21039"/>
                <wp:lineTo x="21455" y="14026"/>
                <wp:lineTo x="18135" y="11221"/>
                <wp:lineTo x="19412" y="3506"/>
                <wp:lineTo x="19156"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995" cy="586740"/>
                    </a:xfrm>
                    <a:prstGeom prst="rect">
                      <a:avLst/>
                    </a:prstGeom>
                    <a:noFill/>
                    <a:ln>
                      <a:noFill/>
                    </a:ln>
                  </pic:spPr>
                </pic:pic>
              </a:graphicData>
            </a:graphic>
          </wp:anchor>
        </w:drawing>
      </w:r>
    </w:p>
    <w:p w14:paraId="440394A2" w14:textId="13148A62" w:rsidR="008B49D8" w:rsidRDefault="008B49D8"/>
    <w:p w14:paraId="6CBDDBFB" w14:textId="1A88CE6E" w:rsidR="009C4BB2" w:rsidRDefault="009C4BB2"/>
    <w:p w14:paraId="0D640298" w14:textId="77777777" w:rsidR="008B49D8" w:rsidRDefault="008B49D8"/>
    <w:p w14:paraId="05C307DC" w14:textId="07B1984F" w:rsidR="008B49D8" w:rsidRPr="008B49D8" w:rsidRDefault="008B49D8" w:rsidP="008B49D8">
      <w:pPr>
        <w:jc w:val="center"/>
        <w:rPr>
          <w:b/>
          <w:bCs/>
          <w:sz w:val="36"/>
          <w:szCs w:val="36"/>
        </w:rPr>
      </w:pPr>
      <w:r w:rsidRPr="008B49D8">
        <w:rPr>
          <w:b/>
          <w:bCs/>
          <w:sz w:val="36"/>
          <w:szCs w:val="36"/>
        </w:rPr>
        <w:t>Biedrības “LATVIJAS NOVUSA FEDERĀCIJA”</w:t>
      </w:r>
    </w:p>
    <w:p w14:paraId="432CC5EC" w14:textId="6C37B647" w:rsidR="008B49D8" w:rsidRDefault="008B49D8" w:rsidP="008B49D8">
      <w:pPr>
        <w:jc w:val="center"/>
        <w:rPr>
          <w:sz w:val="28"/>
          <w:szCs w:val="28"/>
        </w:rPr>
      </w:pPr>
      <w:proofErr w:type="spellStart"/>
      <w:r w:rsidRPr="008B49D8">
        <w:rPr>
          <w:sz w:val="28"/>
          <w:szCs w:val="28"/>
        </w:rPr>
        <w:t>Reģ</w:t>
      </w:r>
      <w:proofErr w:type="spellEnd"/>
      <w:r w:rsidRPr="008B49D8">
        <w:rPr>
          <w:sz w:val="28"/>
          <w:szCs w:val="28"/>
        </w:rPr>
        <w:t xml:space="preserve">. </w:t>
      </w:r>
      <w:proofErr w:type="spellStart"/>
      <w:r w:rsidRPr="008B49D8">
        <w:rPr>
          <w:sz w:val="28"/>
          <w:szCs w:val="28"/>
        </w:rPr>
        <w:t>Nr</w:t>
      </w:r>
      <w:proofErr w:type="spellEnd"/>
      <w:r w:rsidRPr="008B49D8">
        <w:rPr>
          <w:sz w:val="28"/>
          <w:szCs w:val="28"/>
        </w:rPr>
        <w:t xml:space="preserve"> 40008022523</w:t>
      </w:r>
    </w:p>
    <w:p w14:paraId="3058C48B" w14:textId="59C694C8" w:rsidR="008B49D8" w:rsidRDefault="008B49D8" w:rsidP="008B49D8">
      <w:pPr>
        <w:jc w:val="center"/>
        <w:rPr>
          <w:sz w:val="28"/>
          <w:szCs w:val="28"/>
        </w:rPr>
      </w:pPr>
      <w:r>
        <w:rPr>
          <w:sz w:val="28"/>
          <w:szCs w:val="28"/>
        </w:rPr>
        <w:t>PROTOKOLS</w:t>
      </w:r>
    </w:p>
    <w:p w14:paraId="3246A7F4" w14:textId="6C7C7369" w:rsidR="008B49D8" w:rsidRPr="008B49D8" w:rsidRDefault="008B49D8" w:rsidP="008B49D8">
      <w:pPr>
        <w:jc w:val="center"/>
        <w:rPr>
          <w:sz w:val="24"/>
          <w:szCs w:val="24"/>
        </w:rPr>
      </w:pPr>
      <w:r w:rsidRPr="008B49D8">
        <w:rPr>
          <w:sz w:val="24"/>
          <w:szCs w:val="24"/>
        </w:rPr>
        <w:t>LNF prezidija sēde</w:t>
      </w:r>
    </w:p>
    <w:p w14:paraId="7D6462F9" w14:textId="0F35F6F3" w:rsidR="008B49D8" w:rsidRPr="008B49D8" w:rsidRDefault="008B49D8" w:rsidP="008B49D8">
      <w:pPr>
        <w:jc w:val="center"/>
        <w:rPr>
          <w:sz w:val="24"/>
          <w:szCs w:val="24"/>
        </w:rPr>
      </w:pPr>
    </w:p>
    <w:p w14:paraId="244F91EF" w14:textId="779BC401" w:rsidR="008B49D8" w:rsidRPr="008B49D8" w:rsidRDefault="008B49D8" w:rsidP="008B49D8">
      <w:pPr>
        <w:rPr>
          <w:sz w:val="24"/>
          <w:szCs w:val="24"/>
        </w:rPr>
      </w:pPr>
      <w:r w:rsidRPr="008B49D8">
        <w:rPr>
          <w:sz w:val="24"/>
          <w:szCs w:val="24"/>
        </w:rPr>
        <w:t xml:space="preserve">Rīga , 2022.gada 4. novembrī                                                      </w:t>
      </w:r>
      <w:r>
        <w:rPr>
          <w:sz w:val="24"/>
          <w:szCs w:val="24"/>
        </w:rPr>
        <w:t xml:space="preserve">                       </w:t>
      </w:r>
      <w:r w:rsidRPr="008B49D8">
        <w:rPr>
          <w:sz w:val="24"/>
          <w:szCs w:val="24"/>
        </w:rPr>
        <w:t xml:space="preserve">      Nr. 6/22</w:t>
      </w:r>
    </w:p>
    <w:p w14:paraId="032C8FBE" w14:textId="58948DAA" w:rsidR="008B49D8" w:rsidRPr="008B49D8" w:rsidRDefault="008B49D8" w:rsidP="008B49D8">
      <w:pPr>
        <w:rPr>
          <w:sz w:val="24"/>
          <w:szCs w:val="24"/>
        </w:rPr>
      </w:pPr>
      <w:r w:rsidRPr="00A35312">
        <w:rPr>
          <w:b/>
          <w:bCs/>
          <w:sz w:val="24"/>
          <w:szCs w:val="24"/>
        </w:rPr>
        <w:t>Laiks:</w:t>
      </w:r>
      <w:r w:rsidRPr="008B49D8">
        <w:rPr>
          <w:sz w:val="24"/>
          <w:szCs w:val="24"/>
        </w:rPr>
        <w:t xml:space="preserve"> plkst. 19.00 – 21.30</w:t>
      </w:r>
    </w:p>
    <w:p w14:paraId="560B9A0C" w14:textId="2DBB4357" w:rsidR="008B49D8" w:rsidRDefault="008B49D8" w:rsidP="008B49D8">
      <w:pPr>
        <w:rPr>
          <w:sz w:val="24"/>
          <w:szCs w:val="24"/>
        </w:rPr>
      </w:pPr>
      <w:r w:rsidRPr="00A35312">
        <w:rPr>
          <w:b/>
          <w:bCs/>
          <w:sz w:val="24"/>
          <w:szCs w:val="24"/>
        </w:rPr>
        <w:t>Vieta:</w:t>
      </w:r>
      <w:r w:rsidRPr="008B49D8">
        <w:rPr>
          <w:sz w:val="24"/>
          <w:szCs w:val="24"/>
        </w:rPr>
        <w:t xml:space="preserve"> Microsoft </w:t>
      </w:r>
      <w:proofErr w:type="spellStart"/>
      <w:r w:rsidRPr="008B49D8">
        <w:rPr>
          <w:sz w:val="24"/>
          <w:szCs w:val="24"/>
        </w:rPr>
        <w:t>Teams</w:t>
      </w:r>
      <w:proofErr w:type="spellEnd"/>
      <w:r w:rsidRPr="008B49D8">
        <w:rPr>
          <w:sz w:val="24"/>
          <w:szCs w:val="24"/>
        </w:rPr>
        <w:t xml:space="preserve"> </w:t>
      </w:r>
      <w:proofErr w:type="spellStart"/>
      <w:r w:rsidRPr="008B49D8">
        <w:rPr>
          <w:sz w:val="24"/>
          <w:szCs w:val="24"/>
        </w:rPr>
        <w:t>meeting</w:t>
      </w:r>
      <w:proofErr w:type="spellEnd"/>
      <w:r w:rsidRPr="008B49D8">
        <w:rPr>
          <w:sz w:val="24"/>
          <w:szCs w:val="24"/>
        </w:rPr>
        <w:t xml:space="preserve"> ( </w:t>
      </w:r>
      <w:proofErr w:type="spellStart"/>
      <w:r w:rsidRPr="008B49D8">
        <w:rPr>
          <w:sz w:val="24"/>
          <w:szCs w:val="24"/>
        </w:rPr>
        <w:t>online</w:t>
      </w:r>
      <w:proofErr w:type="spellEnd"/>
      <w:r w:rsidRPr="008B49D8">
        <w:rPr>
          <w:sz w:val="24"/>
          <w:szCs w:val="24"/>
        </w:rPr>
        <w:t>)</w:t>
      </w:r>
    </w:p>
    <w:p w14:paraId="04132684" w14:textId="7ECB752C" w:rsidR="008B49D8" w:rsidRDefault="008B49D8" w:rsidP="008B49D8">
      <w:pPr>
        <w:rPr>
          <w:sz w:val="24"/>
          <w:szCs w:val="24"/>
        </w:rPr>
      </w:pPr>
      <w:r w:rsidRPr="00A35312">
        <w:rPr>
          <w:b/>
          <w:bCs/>
          <w:sz w:val="24"/>
          <w:szCs w:val="24"/>
        </w:rPr>
        <w:t>Sēdes dalībnieki:</w:t>
      </w:r>
      <w:r>
        <w:rPr>
          <w:sz w:val="24"/>
          <w:szCs w:val="24"/>
        </w:rPr>
        <w:t xml:space="preserve">           LNF prezidents Ainārs </w:t>
      </w:r>
      <w:proofErr w:type="spellStart"/>
      <w:r>
        <w:rPr>
          <w:sz w:val="24"/>
          <w:szCs w:val="24"/>
        </w:rPr>
        <w:t>Pēčs</w:t>
      </w:r>
      <w:proofErr w:type="spellEnd"/>
      <w:r>
        <w:rPr>
          <w:sz w:val="24"/>
          <w:szCs w:val="24"/>
        </w:rPr>
        <w:t xml:space="preserve"> , prezidija locekļi : Valdis </w:t>
      </w:r>
      <w:proofErr w:type="spellStart"/>
      <w:r>
        <w:rPr>
          <w:sz w:val="24"/>
          <w:szCs w:val="24"/>
        </w:rPr>
        <w:t>Čunka</w:t>
      </w:r>
      <w:proofErr w:type="spellEnd"/>
      <w:r>
        <w:rPr>
          <w:sz w:val="24"/>
          <w:szCs w:val="24"/>
        </w:rPr>
        <w:t xml:space="preserve">, </w:t>
      </w:r>
      <w:r w:rsidR="00A35312">
        <w:rPr>
          <w:sz w:val="24"/>
          <w:szCs w:val="24"/>
        </w:rPr>
        <w:t xml:space="preserve">                                                                               Artūrs Kuzmins, Dace </w:t>
      </w:r>
      <w:proofErr w:type="spellStart"/>
      <w:r w:rsidR="00A35312">
        <w:rPr>
          <w:sz w:val="24"/>
          <w:szCs w:val="24"/>
        </w:rPr>
        <w:t>Balaka</w:t>
      </w:r>
      <w:proofErr w:type="spellEnd"/>
      <w:r w:rsidR="00A35312">
        <w:rPr>
          <w:sz w:val="24"/>
          <w:szCs w:val="24"/>
        </w:rPr>
        <w:t xml:space="preserve">  , Liāna Krastiņa, Kaspars Leitis, Antons </w:t>
      </w:r>
      <w:proofErr w:type="spellStart"/>
      <w:r w:rsidR="00A35312">
        <w:rPr>
          <w:sz w:val="24"/>
          <w:szCs w:val="24"/>
        </w:rPr>
        <w:t>Armuška</w:t>
      </w:r>
      <w:proofErr w:type="spellEnd"/>
      <w:r w:rsidR="00A35312">
        <w:rPr>
          <w:sz w:val="24"/>
          <w:szCs w:val="24"/>
        </w:rPr>
        <w:t xml:space="preserve"> , Sergejs </w:t>
      </w:r>
      <w:proofErr w:type="spellStart"/>
      <w:r w:rsidR="00A35312">
        <w:rPr>
          <w:sz w:val="24"/>
          <w:szCs w:val="24"/>
        </w:rPr>
        <w:t>Varša</w:t>
      </w:r>
      <w:proofErr w:type="spellEnd"/>
      <w:r w:rsidR="00A35312">
        <w:rPr>
          <w:sz w:val="24"/>
          <w:szCs w:val="24"/>
        </w:rPr>
        <w:t>.</w:t>
      </w:r>
      <w:r w:rsidR="005A6B4E">
        <w:rPr>
          <w:sz w:val="24"/>
          <w:szCs w:val="24"/>
        </w:rPr>
        <w:t xml:space="preserve">  Pie noteikumu  apspriešanas pieaicināta Liga Leite.</w:t>
      </w:r>
    </w:p>
    <w:p w14:paraId="1F53C033" w14:textId="225BAD27" w:rsidR="00A35312" w:rsidRDefault="00A35312" w:rsidP="008B49D8">
      <w:pPr>
        <w:rPr>
          <w:sz w:val="24"/>
          <w:szCs w:val="24"/>
        </w:rPr>
      </w:pPr>
      <w:r w:rsidRPr="00A35312">
        <w:rPr>
          <w:b/>
          <w:bCs/>
          <w:sz w:val="24"/>
          <w:szCs w:val="24"/>
        </w:rPr>
        <w:t>Nepiedalījās :</w:t>
      </w:r>
      <w:r>
        <w:rPr>
          <w:sz w:val="24"/>
          <w:szCs w:val="24"/>
        </w:rPr>
        <w:t xml:space="preserve">                 Uldis Eglītis</w:t>
      </w:r>
    </w:p>
    <w:p w14:paraId="320E70EF" w14:textId="23AAD20B" w:rsidR="00A35312" w:rsidRDefault="00A35312" w:rsidP="008B49D8">
      <w:pPr>
        <w:rPr>
          <w:sz w:val="24"/>
          <w:szCs w:val="24"/>
        </w:rPr>
      </w:pPr>
      <w:r w:rsidRPr="00A35312">
        <w:rPr>
          <w:b/>
          <w:bCs/>
          <w:sz w:val="24"/>
          <w:szCs w:val="24"/>
        </w:rPr>
        <w:t>Sēdes vadītājs:</w:t>
      </w:r>
      <w:r>
        <w:rPr>
          <w:sz w:val="24"/>
          <w:szCs w:val="24"/>
        </w:rPr>
        <w:t xml:space="preserve">               Ainārs </w:t>
      </w:r>
      <w:proofErr w:type="spellStart"/>
      <w:r>
        <w:rPr>
          <w:sz w:val="24"/>
          <w:szCs w:val="24"/>
        </w:rPr>
        <w:t>Pēčs</w:t>
      </w:r>
      <w:proofErr w:type="spellEnd"/>
      <w:r>
        <w:rPr>
          <w:sz w:val="24"/>
          <w:szCs w:val="24"/>
        </w:rPr>
        <w:t>.</w:t>
      </w:r>
    </w:p>
    <w:p w14:paraId="3A91C3EE" w14:textId="1E3112C2" w:rsidR="002B229C" w:rsidRPr="00A35312" w:rsidRDefault="00A35312" w:rsidP="008B49D8">
      <w:pPr>
        <w:rPr>
          <w:b/>
          <w:bCs/>
          <w:sz w:val="24"/>
          <w:szCs w:val="24"/>
        </w:rPr>
      </w:pPr>
      <w:r w:rsidRPr="00A35312">
        <w:rPr>
          <w:b/>
          <w:bCs/>
          <w:sz w:val="24"/>
          <w:szCs w:val="24"/>
        </w:rPr>
        <w:t>Darba kārtība :</w:t>
      </w:r>
    </w:p>
    <w:p w14:paraId="6175D952" w14:textId="7B86950E" w:rsidR="00A35312" w:rsidRPr="002B229C" w:rsidRDefault="002B229C" w:rsidP="002B229C">
      <w:pPr>
        <w:pStyle w:val="Sarakstarindkopa"/>
        <w:numPr>
          <w:ilvl w:val="0"/>
          <w:numId w:val="1"/>
        </w:numPr>
        <w:rPr>
          <w:sz w:val="24"/>
          <w:szCs w:val="24"/>
        </w:rPr>
      </w:pPr>
      <w:r>
        <w:rPr>
          <w:sz w:val="24"/>
          <w:szCs w:val="24"/>
        </w:rPr>
        <w:t>Individuālā koeficienta un reitinga aprēķināšanas nolikums 2023 gadam.</w:t>
      </w:r>
    </w:p>
    <w:p w14:paraId="73F6B73B" w14:textId="29D52612" w:rsidR="002B229C" w:rsidRDefault="002B229C" w:rsidP="002B229C">
      <w:pPr>
        <w:pStyle w:val="Sarakstarindkopa"/>
        <w:numPr>
          <w:ilvl w:val="0"/>
          <w:numId w:val="1"/>
        </w:numPr>
        <w:rPr>
          <w:sz w:val="24"/>
          <w:szCs w:val="24"/>
        </w:rPr>
      </w:pPr>
      <w:r>
        <w:rPr>
          <w:sz w:val="24"/>
          <w:szCs w:val="24"/>
        </w:rPr>
        <w:t>Reitinga turnīri.</w:t>
      </w:r>
    </w:p>
    <w:p w14:paraId="0D604CCA" w14:textId="3448AB76" w:rsidR="002B229C" w:rsidRDefault="002B229C" w:rsidP="002B229C">
      <w:pPr>
        <w:pStyle w:val="Sarakstarindkopa"/>
        <w:numPr>
          <w:ilvl w:val="0"/>
          <w:numId w:val="1"/>
        </w:numPr>
        <w:rPr>
          <w:sz w:val="24"/>
          <w:szCs w:val="24"/>
        </w:rPr>
      </w:pPr>
      <w:r>
        <w:rPr>
          <w:sz w:val="24"/>
          <w:szCs w:val="24"/>
        </w:rPr>
        <w:t>Sportistu klasifikācijas nolikums.</w:t>
      </w:r>
    </w:p>
    <w:p w14:paraId="62E68C81" w14:textId="3F496039" w:rsidR="002B229C" w:rsidRDefault="002B229C" w:rsidP="002B229C">
      <w:pPr>
        <w:pStyle w:val="Sarakstarindkopa"/>
        <w:numPr>
          <w:ilvl w:val="0"/>
          <w:numId w:val="1"/>
        </w:numPr>
        <w:rPr>
          <w:sz w:val="24"/>
          <w:szCs w:val="24"/>
        </w:rPr>
      </w:pPr>
      <w:r>
        <w:rPr>
          <w:sz w:val="24"/>
          <w:szCs w:val="24"/>
        </w:rPr>
        <w:t xml:space="preserve">Kausa </w:t>
      </w:r>
      <w:proofErr w:type="spellStart"/>
      <w:r>
        <w:rPr>
          <w:sz w:val="24"/>
          <w:szCs w:val="24"/>
        </w:rPr>
        <w:t>izcīņa</w:t>
      </w:r>
      <w:proofErr w:type="spellEnd"/>
      <w:r>
        <w:rPr>
          <w:sz w:val="24"/>
          <w:szCs w:val="24"/>
        </w:rPr>
        <w:t xml:space="preserve"> 2022. </w:t>
      </w:r>
    </w:p>
    <w:p w14:paraId="7CFD43DE" w14:textId="46100DC1" w:rsidR="002B229C" w:rsidRDefault="002B229C" w:rsidP="002B229C">
      <w:pPr>
        <w:pStyle w:val="Sarakstarindkopa"/>
        <w:numPr>
          <w:ilvl w:val="0"/>
          <w:numId w:val="1"/>
        </w:numPr>
        <w:rPr>
          <w:sz w:val="24"/>
          <w:szCs w:val="24"/>
        </w:rPr>
      </w:pPr>
      <w:r>
        <w:rPr>
          <w:sz w:val="24"/>
          <w:szCs w:val="24"/>
        </w:rPr>
        <w:t>Dubultspēļu čempionāts cilvēkiem ar īpašām vajadzībām.</w:t>
      </w:r>
    </w:p>
    <w:p w14:paraId="70EC926E" w14:textId="6D9D3130" w:rsidR="002B229C" w:rsidRDefault="002B229C" w:rsidP="002B229C">
      <w:pPr>
        <w:pStyle w:val="Sarakstarindkopa"/>
        <w:numPr>
          <w:ilvl w:val="0"/>
          <w:numId w:val="1"/>
        </w:numPr>
        <w:rPr>
          <w:sz w:val="24"/>
          <w:szCs w:val="24"/>
        </w:rPr>
      </w:pPr>
      <w:r>
        <w:rPr>
          <w:sz w:val="24"/>
          <w:szCs w:val="24"/>
        </w:rPr>
        <w:t>Sporta pedagogu sanāksme 2023 gada augustā.</w:t>
      </w:r>
    </w:p>
    <w:p w14:paraId="4274DE92" w14:textId="6378A97F" w:rsidR="002B229C" w:rsidRDefault="002B229C" w:rsidP="002B229C">
      <w:pPr>
        <w:pStyle w:val="Sarakstarindkopa"/>
        <w:numPr>
          <w:ilvl w:val="0"/>
          <w:numId w:val="1"/>
        </w:numPr>
        <w:rPr>
          <w:sz w:val="24"/>
          <w:szCs w:val="24"/>
        </w:rPr>
      </w:pPr>
      <w:r>
        <w:rPr>
          <w:sz w:val="24"/>
          <w:szCs w:val="24"/>
        </w:rPr>
        <w:t>Noteikumu rediģēšana.</w:t>
      </w:r>
    </w:p>
    <w:p w14:paraId="270B4EEC" w14:textId="41A2B893" w:rsidR="002B229C" w:rsidRDefault="002B229C" w:rsidP="002B229C">
      <w:pPr>
        <w:pStyle w:val="Sarakstarindkopa"/>
        <w:numPr>
          <w:ilvl w:val="0"/>
          <w:numId w:val="1"/>
        </w:numPr>
        <w:rPr>
          <w:sz w:val="24"/>
          <w:szCs w:val="24"/>
        </w:rPr>
      </w:pPr>
      <w:r>
        <w:rPr>
          <w:sz w:val="24"/>
          <w:szCs w:val="24"/>
        </w:rPr>
        <w:t>Dažādi.</w:t>
      </w:r>
    </w:p>
    <w:p w14:paraId="1A8FB4C0" w14:textId="77777777" w:rsidR="007A0587" w:rsidRDefault="007A0587" w:rsidP="007A0587">
      <w:pPr>
        <w:pStyle w:val="Sarakstarindkopa"/>
        <w:ind w:left="576"/>
        <w:rPr>
          <w:sz w:val="24"/>
          <w:szCs w:val="24"/>
        </w:rPr>
      </w:pPr>
    </w:p>
    <w:p w14:paraId="3DD050E6" w14:textId="77777777" w:rsidR="007A0587" w:rsidRPr="007A0587" w:rsidRDefault="007A0587" w:rsidP="007A0587">
      <w:pPr>
        <w:pStyle w:val="Sarakstarindkopa"/>
        <w:ind w:left="576"/>
        <w:rPr>
          <w:b/>
          <w:bCs/>
          <w:sz w:val="24"/>
          <w:szCs w:val="24"/>
        </w:rPr>
      </w:pPr>
      <w:r>
        <w:rPr>
          <w:sz w:val="24"/>
          <w:szCs w:val="24"/>
        </w:rPr>
        <w:t xml:space="preserve">  </w:t>
      </w:r>
      <w:r w:rsidRPr="007A0587">
        <w:rPr>
          <w:b/>
          <w:bCs/>
          <w:sz w:val="24"/>
          <w:szCs w:val="24"/>
        </w:rPr>
        <w:t>Individuālā koeficienta un reitinga aprēķināšanas nolikums 2023 gadam.</w:t>
      </w:r>
    </w:p>
    <w:p w14:paraId="7ED3DE69" w14:textId="29969410" w:rsidR="007A0587" w:rsidRDefault="007A0587" w:rsidP="007A0587">
      <w:pPr>
        <w:ind w:left="216"/>
        <w:rPr>
          <w:sz w:val="24"/>
          <w:szCs w:val="24"/>
        </w:rPr>
      </w:pPr>
      <w:proofErr w:type="spellStart"/>
      <w:r>
        <w:rPr>
          <w:sz w:val="24"/>
          <w:szCs w:val="24"/>
        </w:rPr>
        <w:t>L.Krastiņa</w:t>
      </w:r>
      <w:proofErr w:type="spellEnd"/>
      <w:r>
        <w:rPr>
          <w:sz w:val="24"/>
          <w:szCs w:val="24"/>
        </w:rPr>
        <w:t xml:space="preserve"> ; Vajag mainīt un vienkāršot reitinga aprēķināšanas sistēmu un atteikties no individuālā koeficienta jo LNF sacensībās vairs neizmantojam “Šveices “ tiesāšanas sistēmu. Piedāvāju jaunu</w:t>
      </w:r>
      <w:r w:rsidR="003A40BA">
        <w:rPr>
          <w:sz w:val="24"/>
          <w:szCs w:val="24"/>
        </w:rPr>
        <w:t xml:space="preserve"> un vienkāršotu</w:t>
      </w:r>
      <w:r>
        <w:rPr>
          <w:sz w:val="24"/>
          <w:szCs w:val="24"/>
        </w:rPr>
        <w:t xml:space="preserve"> reitinga aprēķinā</w:t>
      </w:r>
      <w:r w:rsidR="003A40BA">
        <w:rPr>
          <w:sz w:val="24"/>
          <w:szCs w:val="24"/>
        </w:rPr>
        <w:t>š</w:t>
      </w:r>
      <w:r>
        <w:rPr>
          <w:sz w:val="24"/>
          <w:szCs w:val="24"/>
        </w:rPr>
        <w:t>an</w:t>
      </w:r>
      <w:r w:rsidR="003A40BA">
        <w:rPr>
          <w:sz w:val="24"/>
          <w:szCs w:val="24"/>
        </w:rPr>
        <w:t>as veidu. Par pirmo vietu tiek piešķirti 500 reitinga punkti  bet parējām vietām punktu skaits samazinās. Arī reitinga punktu uzskaites sistēmā saglabājam piecu gadu rezultātus nevis četru ka līdz šim.</w:t>
      </w:r>
    </w:p>
    <w:p w14:paraId="10BAF318" w14:textId="12470CA4" w:rsidR="003A40BA" w:rsidRDefault="003A40BA" w:rsidP="007A0587">
      <w:pPr>
        <w:ind w:left="216"/>
        <w:rPr>
          <w:sz w:val="24"/>
          <w:szCs w:val="24"/>
        </w:rPr>
      </w:pPr>
      <w:r>
        <w:rPr>
          <w:sz w:val="24"/>
          <w:szCs w:val="24"/>
        </w:rPr>
        <w:lastRenderedPageBreak/>
        <w:t xml:space="preserve">A. </w:t>
      </w:r>
      <w:proofErr w:type="spellStart"/>
      <w:r>
        <w:rPr>
          <w:sz w:val="24"/>
          <w:szCs w:val="24"/>
        </w:rPr>
        <w:t>Armuška</w:t>
      </w:r>
      <w:proofErr w:type="spellEnd"/>
      <w:r>
        <w:rPr>
          <w:sz w:val="24"/>
          <w:szCs w:val="24"/>
        </w:rPr>
        <w:t xml:space="preserve"> : Es uzskatu ka vajag tomēr atstāt četru gadu uzskaiti . Četru gadu cikls ir pierastāks.</w:t>
      </w:r>
    </w:p>
    <w:p w14:paraId="4ABC9BC9" w14:textId="4E0A7490" w:rsidR="003A40BA" w:rsidRDefault="003A40BA" w:rsidP="007A0587">
      <w:pPr>
        <w:ind w:left="216"/>
        <w:rPr>
          <w:sz w:val="24"/>
          <w:szCs w:val="24"/>
        </w:rPr>
      </w:pPr>
      <w:proofErr w:type="spellStart"/>
      <w:r>
        <w:rPr>
          <w:sz w:val="24"/>
          <w:szCs w:val="24"/>
        </w:rPr>
        <w:t>V.Čunka</w:t>
      </w:r>
      <w:proofErr w:type="spellEnd"/>
      <w:r>
        <w:rPr>
          <w:sz w:val="24"/>
          <w:szCs w:val="24"/>
        </w:rPr>
        <w:t xml:space="preserve">  : Es arī par četriem gadiem un par to ka individuālo koeficientu saglabāsim.</w:t>
      </w:r>
    </w:p>
    <w:p w14:paraId="022684BE" w14:textId="58CC4EA4" w:rsidR="003A40BA" w:rsidRDefault="003A40BA" w:rsidP="007A0587">
      <w:pPr>
        <w:ind w:left="216"/>
        <w:rPr>
          <w:sz w:val="24"/>
          <w:szCs w:val="24"/>
        </w:rPr>
      </w:pPr>
      <w:r>
        <w:rPr>
          <w:sz w:val="24"/>
          <w:szCs w:val="24"/>
        </w:rPr>
        <w:t xml:space="preserve">A. </w:t>
      </w:r>
      <w:proofErr w:type="spellStart"/>
      <w:r>
        <w:rPr>
          <w:sz w:val="24"/>
          <w:szCs w:val="24"/>
        </w:rPr>
        <w:t>Pēčs</w:t>
      </w:r>
      <w:proofErr w:type="spellEnd"/>
      <w:r>
        <w:rPr>
          <w:sz w:val="24"/>
          <w:szCs w:val="24"/>
        </w:rPr>
        <w:t xml:space="preserve"> : Paliksim pie </w:t>
      </w:r>
      <w:r w:rsidR="005A6B4E">
        <w:rPr>
          <w:sz w:val="24"/>
          <w:szCs w:val="24"/>
        </w:rPr>
        <w:t>esošās individuālā koeficienta un reitinga aprēķināšanas nolikuma kamēr jaunā  sistēma nav pārbaudīta.</w:t>
      </w:r>
    </w:p>
    <w:p w14:paraId="30F1DACC" w14:textId="7E33EA87" w:rsidR="005A6B4E" w:rsidRDefault="005A6B4E" w:rsidP="007A0587">
      <w:pPr>
        <w:ind w:left="216"/>
        <w:rPr>
          <w:sz w:val="24"/>
          <w:szCs w:val="24"/>
        </w:rPr>
      </w:pPr>
      <w:r>
        <w:rPr>
          <w:sz w:val="24"/>
          <w:szCs w:val="24"/>
        </w:rPr>
        <w:t>Par -7 , pret -1. atturas – 0</w:t>
      </w:r>
    </w:p>
    <w:p w14:paraId="28B934A1" w14:textId="53C07302" w:rsidR="005A6B4E" w:rsidRPr="003A7187" w:rsidRDefault="005A6B4E" w:rsidP="003A7187">
      <w:pPr>
        <w:pStyle w:val="Sarakstarindkopa"/>
        <w:ind w:left="576"/>
        <w:jc w:val="center"/>
        <w:rPr>
          <w:b/>
          <w:bCs/>
          <w:sz w:val="24"/>
          <w:szCs w:val="24"/>
        </w:rPr>
      </w:pPr>
      <w:r w:rsidRPr="003A7187">
        <w:rPr>
          <w:b/>
          <w:bCs/>
          <w:sz w:val="24"/>
          <w:szCs w:val="24"/>
        </w:rPr>
        <w:t>Reitinga turnīri.</w:t>
      </w:r>
    </w:p>
    <w:p w14:paraId="1908E733" w14:textId="26A02214" w:rsidR="005A6B4E" w:rsidRDefault="005A6B4E" w:rsidP="005A6B4E">
      <w:pPr>
        <w:rPr>
          <w:sz w:val="24"/>
          <w:szCs w:val="24"/>
        </w:rPr>
      </w:pPr>
      <w:r w:rsidRPr="005A6B4E">
        <w:rPr>
          <w:sz w:val="24"/>
          <w:szCs w:val="24"/>
        </w:rPr>
        <w:t xml:space="preserve">K. Leitis:  Lai noteiktu to kas ir reitinga turnīrs ir vajadzīgs </w:t>
      </w:r>
      <w:r w:rsidR="006557AD">
        <w:rPr>
          <w:sz w:val="24"/>
          <w:szCs w:val="24"/>
        </w:rPr>
        <w:t>precīzs</w:t>
      </w:r>
      <w:r w:rsidRPr="005A6B4E">
        <w:rPr>
          <w:sz w:val="24"/>
          <w:szCs w:val="24"/>
        </w:rPr>
        <w:t xml:space="preserve"> nolikums.</w:t>
      </w:r>
    </w:p>
    <w:p w14:paraId="08EF315F" w14:textId="761A25BB" w:rsidR="003A7187" w:rsidRDefault="003A7187" w:rsidP="005A6B4E">
      <w:pPr>
        <w:rPr>
          <w:sz w:val="24"/>
          <w:szCs w:val="24"/>
        </w:rPr>
      </w:pPr>
      <w:r>
        <w:rPr>
          <w:sz w:val="24"/>
          <w:szCs w:val="24"/>
        </w:rPr>
        <w:t xml:space="preserve">L. Krastiņa: Reitinga aprēķināšanas tabulā nedrīkst ievietot jauniešu čempionāta un veterānu turnīru rezultātus jo tie nav pieejami visiem. </w:t>
      </w:r>
    </w:p>
    <w:p w14:paraId="64267257" w14:textId="543DE91D" w:rsidR="003A7187" w:rsidRDefault="003A7187" w:rsidP="005A6B4E">
      <w:pPr>
        <w:rPr>
          <w:sz w:val="24"/>
          <w:szCs w:val="24"/>
        </w:rPr>
      </w:pPr>
      <w:r>
        <w:rPr>
          <w:sz w:val="24"/>
          <w:szCs w:val="24"/>
        </w:rPr>
        <w:t xml:space="preserve">S. </w:t>
      </w:r>
      <w:proofErr w:type="spellStart"/>
      <w:r>
        <w:rPr>
          <w:sz w:val="24"/>
          <w:szCs w:val="24"/>
        </w:rPr>
        <w:t>Varša</w:t>
      </w:r>
      <w:proofErr w:type="spellEnd"/>
      <w:r>
        <w:rPr>
          <w:sz w:val="24"/>
          <w:szCs w:val="24"/>
        </w:rPr>
        <w:t xml:space="preserve"> : Es arī uzskatu ka reitingu aprēķināt vajag tikai no LNF sacensībām , tas ir -komandu čempionāts, dubultspēļu čempionāts un individuālais čempionāts.</w:t>
      </w:r>
    </w:p>
    <w:p w14:paraId="6624F2DF" w14:textId="6DD6AE67" w:rsidR="003A7187" w:rsidRDefault="003A7187" w:rsidP="005A6B4E">
      <w:pPr>
        <w:rPr>
          <w:sz w:val="24"/>
          <w:szCs w:val="24"/>
        </w:rPr>
      </w:pPr>
      <w:r>
        <w:rPr>
          <w:sz w:val="24"/>
          <w:szCs w:val="24"/>
        </w:rPr>
        <w:t xml:space="preserve">A. </w:t>
      </w:r>
      <w:proofErr w:type="spellStart"/>
      <w:r>
        <w:rPr>
          <w:sz w:val="24"/>
          <w:szCs w:val="24"/>
        </w:rPr>
        <w:t>Pēčs</w:t>
      </w:r>
      <w:proofErr w:type="spellEnd"/>
      <w:r>
        <w:rPr>
          <w:sz w:val="24"/>
          <w:szCs w:val="24"/>
        </w:rPr>
        <w:t xml:space="preserve"> : Es arī piekrītu. Un reitingu rēķinām un publiskojam tikai pēc konkrētā čempionāta beigām.</w:t>
      </w:r>
    </w:p>
    <w:p w14:paraId="5FED99C8" w14:textId="12794990" w:rsidR="003A7187" w:rsidRDefault="003A7187" w:rsidP="005A6B4E">
      <w:pPr>
        <w:rPr>
          <w:sz w:val="24"/>
          <w:szCs w:val="24"/>
        </w:rPr>
      </w:pPr>
      <w:r>
        <w:rPr>
          <w:sz w:val="24"/>
          <w:szCs w:val="24"/>
        </w:rPr>
        <w:t xml:space="preserve"> Par – 8, pret – 0, atturas – 0.</w:t>
      </w:r>
    </w:p>
    <w:p w14:paraId="10D22CDA" w14:textId="6296EC32" w:rsidR="00711F9F" w:rsidRPr="00296C49" w:rsidRDefault="00711F9F" w:rsidP="00711F9F">
      <w:pPr>
        <w:rPr>
          <w:b/>
          <w:bCs/>
          <w:sz w:val="24"/>
          <w:szCs w:val="24"/>
        </w:rPr>
      </w:pPr>
      <w:r>
        <w:rPr>
          <w:sz w:val="24"/>
          <w:szCs w:val="24"/>
        </w:rPr>
        <w:t xml:space="preserve">                                            </w:t>
      </w:r>
      <w:r w:rsidRPr="00296C49">
        <w:rPr>
          <w:b/>
          <w:bCs/>
          <w:sz w:val="24"/>
          <w:szCs w:val="24"/>
        </w:rPr>
        <w:t>Sportistu klasifikācijas nolikums.</w:t>
      </w:r>
    </w:p>
    <w:p w14:paraId="52F031E6" w14:textId="25A24AFF" w:rsidR="00711F9F" w:rsidRDefault="00711F9F" w:rsidP="00711F9F">
      <w:pPr>
        <w:rPr>
          <w:sz w:val="24"/>
          <w:szCs w:val="24"/>
        </w:rPr>
      </w:pPr>
      <w:r>
        <w:rPr>
          <w:sz w:val="24"/>
          <w:szCs w:val="24"/>
        </w:rPr>
        <w:t>L. Krastiņa : Lai padarītu sportistu klasifikāciju saprotamāku ierosinu nepielietot IK , bet gan komandu čempionātā vadīties no spēļu daudzuma un punktu procentuālās attiecības.</w:t>
      </w:r>
    </w:p>
    <w:p w14:paraId="5E23ECA1" w14:textId="435CBD01" w:rsidR="00711F9F" w:rsidRDefault="00711F9F" w:rsidP="00711F9F">
      <w:pPr>
        <w:rPr>
          <w:sz w:val="24"/>
          <w:szCs w:val="24"/>
        </w:rPr>
      </w:pPr>
      <w:r>
        <w:rPr>
          <w:sz w:val="24"/>
          <w:szCs w:val="24"/>
        </w:rPr>
        <w:t xml:space="preserve">V. </w:t>
      </w:r>
      <w:proofErr w:type="spellStart"/>
      <w:r>
        <w:rPr>
          <w:sz w:val="24"/>
          <w:szCs w:val="24"/>
        </w:rPr>
        <w:t>Čunka</w:t>
      </w:r>
      <w:proofErr w:type="spellEnd"/>
      <w:r>
        <w:rPr>
          <w:sz w:val="24"/>
          <w:szCs w:val="24"/>
        </w:rPr>
        <w:t xml:space="preserve"> : Es ierosinu no sporta klasifikācijas nolikuma svītrot Rīgas čempionātus, jo tas laiks kad visa novusa elite spēlē tikai Rīgas ir beidzies.</w:t>
      </w:r>
    </w:p>
    <w:p w14:paraId="57CBAA06" w14:textId="17992722" w:rsidR="00A44D21" w:rsidRDefault="00A44D21" w:rsidP="00711F9F">
      <w:pPr>
        <w:rPr>
          <w:sz w:val="24"/>
          <w:szCs w:val="24"/>
        </w:rPr>
      </w:pPr>
      <w:r>
        <w:rPr>
          <w:sz w:val="24"/>
          <w:szCs w:val="24"/>
        </w:rPr>
        <w:t xml:space="preserve">S. </w:t>
      </w:r>
      <w:proofErr w:type="spellStart"/>
      <w:r>
        <w:rPr>
          <w:sz w:val="24"/>
          <w:szCs w:val="24"/>
        </w:rPr>
        <w:t>Varša</w:t>
      </w:r>
      <w:proofErr w:type="spellEnd"/>
      <w:r>
        <w:rPr>
          <w:sz w:val="24"/>
          <w:szCs w:val="24"/>
        </w:rPr>
        <w:t xml:space="preserve"> : Es arī domāju ka Rīgas čempionātu vairs neatstāsim nolikumā.</w:t>
      </w:r>
    </w:p>
    <w:p w14:paraId="697EF6D3" w14:textId="4D829F27" w:rsidR="00A44D21" w:rsidRDefault="00A44D21" w:rsidP="00711F9F">
      <w:pPr>
        <w:rPr>
          <w:sz w:val="24"/>
          <w:szCs w:val="24"/>
        </w:rPr>
      </w:pPr>
      <w:r>
        <w:rPr>
          <w:sz w:val="24"/>
          <w:szCs w:val="24"/>
        </w:rPr>
        <w:t>K. Leitis:  Esmu pret to ka meistara kandidātu un sporta meistaru nosaukumu piešķir Rīgas čempionāta uzvarētājiem.</w:t>
      </w:r>
    </w:p>
    <w:p w14:paraId="27206EF1" w14:textId="62AD6A1C" w:rsidR="00A44D21" w:rsidRDefault="00A44D21" w:rsidP="00711F9F">
      <w:pPr>
        <w:rPr>
          <w:sz w:val="24"/>
          <w:szCs w:val="24"/>
        </w:rPr>
      </w:pPr>
      <w:r>
        <w:rPr>
          <w:sz w:val="24"/>
          <w:szCs w:val="24"/>
        </w:rPr>
        <w:t xml:space="preserve"> Par to ka Rīgas čempionātus svītrojam no klasifikācijas nolikuma</w:t>
      </w:r>
    </w:p>
    <w:p w14:paraId="31CC9B93" w14:textId="2D05D02C" w:rsidR="00A44D21" w:rsidRDefault="00A44D21" w:rsidP="00711F9F">
      <w:pPr>
        <w:rPr>
          <w:sz w:val="24"/>
          <w:szCs w:val="24"/>
        </w:rPr>
      </w:pPr>
      <w:r>
        <w:rPr>
          <w:sz w:val="24"/>
          <w:szCs w:val="24"/>
        </w:rPr>
        <w:t>Par – 5. pret – 2 , atturas – 1.</w:t>
      </w:r>
    </w:p>
    <w:p w14:paraId="530FFAB4" w14:textId="317F8DBB" w:rsidR="00A44D21" w:rsidRPr="00711F9F" w:rsidRDefault="00A44D21" w:rsidP="00711F9F">
      <w:pPr>
        <w:rPr>
          <w:sz w:val="24"/>
          <w:szCs w:val="24"/>
        </w:rPr>
      </w:pPr>
      <w:r>
        <w:rPr>
          <w:sz w:val="24"/>
          <w:szCs w:val="24"/>
        </w:rPr>
        <w:t xml:space="preserve">Par to ka palielināt  meistarkandidāta iegūšanai izcīnīto vietu skaitu vīriešiem uz 7-16 vietu un sievietēm 4-8 vietu </w:t>
      </w:r>
      <w:r w:rsidR="00296C49">
        <w:rPr>
          <w:sz w:val="24"/>
          <w:szCs w:val="24"/>
        </w:rPr>
        <w:t>Latvijas vai Eiropas individuālajā čempionātā.</w:t>
      </w:r>
    </w:p>
    <w:p w14:paraId="5207D062" w14:textId="69410DFE" w:rsidR="00711F9F" w:rsidRDefault="00296C49" w:rsidP="005A6B4E">
      <w:pPr>
        <w:rPr>
          <w:sz w:val="24"/>
          <w:szCs w:val="24"/>
        </w:rPr>
      </w:pPr>
      <w:r>
        <w:rPr>
          <w:sz w:val="24"/>
          <w:szCs w:val="24"/>
        </w:rPr>
        <w:t>Par – 8. pret – 0 . atturas – 0.</w:t>
      </w:r>
    </w:p>
    <w:p w14:paraId="6BDB1FF8" w14:textId="0F0927B2" w:rsidR="00296C49" w:rsidRPr="00AC1BA7" w:rsidRDefault="00296C49" w:rsidP="00296C49">
      <w:pPr>
        <w:rPr>
          <w:b/>
          <w:bCs/>
          <w:sz w:val="24"/>
          <w:szCs w:val="24"/>
        </w:rPr>
      </w:pPr>
      <w:r w:rsidRPr="00AC1BA7">
        <w:rPr>
          <w:b/>
          <w:bCs/>
          <w:sz w:val="24"/>
          <w:szCs w:val="24"/>
        </w:rPr>
        <w:t xml:space="preserve">                                                     Kausa </w:t>
      </w:r>
      <w:proofErr w:type="spellStart"/>
      <w:r w:rsidRPr="00AC1BA7">
        <w:rPr>
          <w:b/>
          <w:bCs/>
          <w:sz w:val="24"/>
          <w:szCs w:val="24"/>
        </w:rPr>
        <w:t>izcīņa</w:t>
      </w:r>
      <w:proofErr w:type="spellEnd"/>
      <w:r w:rsidRPr="00AC1BA7">
        <w:rPr>
          <w:b/>
          <w:bCs/>
          <w:sz w:val="24"/>
          <w:szCs w:val="24"/>
        </w:rPr>
        <w:t xml:space="preserve"> 2022. </w:t>
      </w:r>
    </w:p>
    <w:p w14:paraId="6D4492A1" w14:textId="292E4CA9" w:rsidR="00296C49" w:rsidRDefault="00296C49" w:rsidP="00296C49">
      <w:pPr>
        <w:rPr>
          <w:sz w:val="24"/>
          <w:szCs w:val="24"/>
        </w:rPr>
      </w:pPr>
      <w:proofErr w:type="spellStart"/>
      <w:r w:rsidRPr="00296C49">
        <w:rPr>
          <w:sz w:val="24"/>
          <w:szCs w:val="24"/>
        </w:rPr>
        <w:t>A.Pēčs</w:t>
      </w:r>
      <w:proofErr w:type="spellEnd"/>
      <w:r w:rsidRPr="00296C49">
        <w:rPr>
          <w:sz w:val="24"/>
          <w:szCs w:val="24"/>
        </w:rPr>
        <w:t xml:space="preserve"> : Gatavošanās kausa </w:t>
      </w:r>
      <w:proofErr w:type="spellStart"/>
      <w:r w:rsidRPr="00296C49">
        <w:rPr>
          <w:sz w:val="24"/>
          <w:szCs w:val="24"/>
        </w:rPr>
        <w:t>izcīņai</w:t>
      </w:r>
      <w:proofErr w:type="spellEnd"/>
      <w:r w:rsidRPr="00296C49">
        <w:rPr>
          <w:sz w:val="24"/>
          <w:szCs w:val="24"/>
        </w:rPr>
        <w:t xml:space="preserve"> 2022 norit veiksmīgi. Galvenais tiesnesis Guntis </w:t>
      </w:r>
      <w:proofErr w:type="spellStart"/>
      <w:r w:rsidRPr="00296C49">
        <w:rPr>
          <w:sz w:val="24"/>
          <w:szCs w:val="24"/>
        </w:rPr>
        <w:t>Bucenieks</w:t>
      </w:r>
      <w:proofErr w:type="spellEnd"/>
      <w:r w:rsidRPr="00296C49">
        <w:rPr>
          <w:sz w:val="24"/>
          <w:szCs w:val="24"/>
        </w:rPr>
        <w:t xml:space="preserve"> ir apzinājis un nolikumos iekļāvis sacensību norises vietas. </w:t>
      </w:r>
      <w:r>
        <w:rPr>
          <w:sz w:val="24"/>
          <w:szCs w:val="24"/>
        </w:rPr>
        <w:t xml:space="preserve">Vīriešu un sieviešu dubultspēles notiks Piņķos, sporta kompleksā Babīte. Jaukto pāru </w:t>
      </w:r>
      <w:r>
        <w:rPr>
          <w:sz w:val="24"/>
          <w:szCs w:val="24"/>
        </w:rPr>
        <w:lastRenderedPageBreak/>
        <w:t>dubultspēles norisināsies Ķekavā, sporta kompleksā Bultas</w:t>
      </w:r>
      <w:r w:rsidR="00AC1BA7">
        <w:rPr>
          <w:sz w:val="24"/>
          <w:szCs w:val="24"/>
        </w:rPr>
        <w:t xml:space="preserve"> un individuālā kausa </w:t>
      </w:r>
      <w:proofErr w:type="spellStart"/>
      <w:r w:rsidR="00AC1BA7">
        <w:rPr>
          <w:sz w:val="24"/>
          <w:szCs w:val="24"/>
        </w:rPr>
        <w:t>izciņa</w:t>
      </w:r>
      <w:proofErr w:type="spellEnd"/>
      <w:r w:rsidR="00AC1BA7">
        <w:rPr>
          <w:sz w:val="24"/>
          <w:szCs w:val="24"/>
        </w:rPr>
        <w:t xml:space="preserve"> Rīgā, </w:t>
      </w:r>
      <w:proofErr w:type="spellStart"/>
      <w:r w:rsidR="00AC1BA7">
        <w:rPr>
          <w:sz w:val="24"/>
          <w:szCs w:val="24"/>
        </w:rPr>
        <w:t>Cēsu</w:t>
      </w:r>
      <w:proofErr w:type="spellEnd"/>
      <w:r w:rsidR="00AC1BA7">
        <w:rPr>
          <w:sz w:val="24"/>
          <w:szCs w:val="24"/>
        </w:rPr>
        <w:t xml:space="preserve"> ielā 18.  </w:t>
      </w:r>
    </w:p>
    <w:p w14:paraId="56ED38F0" w14:textId="17E5CBD8" w:rsidR="00AC1BA7" w:rsidRPr="008E67AA" w:rsidRDefault="00AC1BA7" w:rsidP="00AC1BA7">
      <w:pPr>
        <w:pStyle w:val="Sarakstarindkopa"/>
        <w:ind w:left="576"/>
        <w:rPr>
          <w:b/>
          <w:bCs/>
          <w:sz w:val="24"/>
          <w:szCs w:val="24"/>
        </w:rPr>
      </w:pPr>
      <w:r w:rsidRPr="008E67AA">
        <w:rPr>
          <w:b/>
          <w:bCs/>
          <w:sz w:val="24"/>
          <w:szCs w:val="24"/>
        </w:rPr>
        <w:t>Dubultspēļu čempionāts cilvēkiem ar īpašām vajadzībām.</w:t>
      </w:r>
    </w:p>
    <w:p w14:paraId="65C9EB3E" w14:textId="1D040AC5" w:rsidR="00AC1BA7" w:rsidRDefault="00AC1BA7" w:rsidP="00AC1BA7">
      <w:pPr>
        <w:rPr>
          <w:sz w:val="24"/>
          <w:szCs w:val="24"/>
        </w:rPr>
      </w:pPr>
      <w:proofErr w:type="spellStart"/>
      <w:r w:rsidRPr="00AC1BA7">
        <w:rPr>
          <w:sz w:val="24"/>
          <w:szCs w:val="24"/>
        </w:rPr>
        <w:t>L.Krastiņa</w:t>
      </w:r>
      <w:proofErr w:type="spellEnd"/>
      <w:r w:rsidRPr="00AC1BA7">
        <w:rPr>
          <w:sz w:val="24"/>
          <w:szCs w:val="24"/>
        </w:rPr>
        <w:t xml:space="preserve"> : Vasaras sākumā individuālajā čempionātā cilvēkiem ar īpašām vajadzībām daudzi sacensību dalībnieki izteica velmi startēt</w:t>
      </w:r>
      <w:r w:rsidR="00865409">
        <w:rPr>
          <w:sz w:val="24"/>
          <w:szCs w:val="24"/>
        </w:rPr>
        <w:t xml:space="preserve"> viņiem paredzētā </w:t>
      </w:r>
      <w:r w:rsidRPr="00AC1BA7">
        <w:rPr>
          <w:sz w:val="24"/>
          <w:szCs w:val="24"/>
        </w:rPr>
        <w:t xml:space="preserve"> dubultspēļu čempionātā. </w:t>
      </w:r>
      <w:r>
        <w:rPr>
          <w:sz w:val="24"/>
          <w:szCs w:val="24"/>
        </w:rPr>
        <w:t>Tāpēc aicinu valdi apsvērt šādu iespēju un iekļaut šāda veida sacensības LNF spēļu kalendārā. Turnīrs varētu notikt v</w:t>
      </w:r>
      <w:r w:rsidR="008E67AA">
        <w:rPr>
          <w:sz w:val="24"/>
          <w:szCs w:val="24"/>
        </w:rPr>
        <w:t>īriešu pāru konkurencē un jaukto pāru konkurencē.</w:t>
      </w:r>
    </w:p>
    <w:p w14:paraId="7A9FCE96" w14:textId="7AED70AB" w:rsidR="008E67AA" w:rsidRDefault="008E67AA" w:rsidP="00AC1BA7">
      <w:pPr>
        <w:rPr>
          <w:sz w:val="24"/>
          <w:szCs w:val="24"/>
        </w:rPr>
      </w:pPr>
      <w:r>
        <w:rPr>
          <w:sz w:val="24"/>
          <w:szCs w:val="24"/>
        </w:rPr>
        <w:t xml:space="preserve">A. </w:t>
      </w:r>
      <w:proofErr w:type="spellStart"/>
      <w:r>
        <w:rPr>
          <w:sz w:val="24"/>
          <w:szCs w:val="24"/>
        </w:rPr>
        <w:t>Pēčs</w:t>
      </w:r>
      <w:proofErr w:type="spellEnd"/>
      <w:r>
        <w:rPr>
          <w:sz w:val="24"/>
          <w:szCs w:val="24"/>
        </w:rPr>
        <w:t xml:space="preserve"> : Man nav iebildumu šādām sacensībām. Sāpīgākais jautājums ir spēļu norises vietas atrašana jo budžets ir ierobežots un tās sporta zāles kuras ir aprīkotas ar visu vajadzīgo priekš cilvēkiem ar īpašām vajadzībām ir dārgas. Tāpēc aicinu visus valdes locekļus iesaistīties šajā projektā un meklēt iespējas šāda turnīra noorganizēšanai.</w:t>
      </w:r>
    </w:p>
    <w:p w14:paraId="02085798" w14:textId="15152548" w:rsidR="00865409" w:rsidRDefault="00865409" w:rsidP="00AC1BA7">
      <w:pPr>
        <w:rPr>
          <w:sz w:val="24"/>
          <w:szCs w:val="24"/>
        </w:rPr>
      </w:pPr>
    </w:p>
    <w:p w14:paraId="376B1FE5" w14:textId="3E234BD5" w:rsidR="00865409" w:rsidRPr="00250FE2" w:rsidRDefault="00865409" w:rsidP="00865409">
      <w:pPr>
        <w:rPr>
          <w:b/>
          <w:bCs/>
          <w:sz w:val="24"/>
          <w:szCs w:val="24"/>
        </w:rPr>
      </w:pPr>
      <w:r>
        <w:rPr>
          <w:sz w:val="24"/>
          <w:szCs w:val="24"/>
        </w:rPr>
        <w:t xml:space="preserve">              </w:t>
      </w:r>
      <w:r w:rsidRPr="00250FE2">
        <w:rPr>
          <w:b/>
          <w:bCs/>
          <w:sz w:val="24"/>
          <w:szCs w:val="24"/>
        </w:rPr>
        <w:t xml:space="preserve">      Sporta pedagogu sanāksme 2023 gada augustā.</w:t>
      </w:r>
    </w:p>
    <w:p w14:paraId="6B210B2F" w14:textId="191DDCA2" w:rsidR="00865409" w:rsidRDefault="00865409" w:rsidP="00865409">
      <w:pPr>
        <w:rPr>
          <w:sz w:val="24"/>
          <w:szCs w:val="24"/>
        </w:rPr>
      </w:pPr>
      <w:r>
        <w:rPr>
          <w:sz w:val="24"/>
          <w:szCs w:val="24"/>
        </w:rPr>
        <w:t xml:space="preserve">S. </w:t>
      </w:r>
      <w:proofErr w:type="spellStart"/>
      <w:r>
        <w:rPr>
          <w:sz w:val="24"/>
          <w:szCs w:val="24"/>
        </w:rPr>
        <w:t>Varša</w:t>
      </w:r>
      <w:proofErr w:type="spellEnd"/>
      <w:r>
        <w:rPr>
          <w:sz w:val="24"/>
          <w:szCs w:val="24"/>
        </w:rPr>
        <w:t xml:space="preserve"> : 2023 Gada augustā Rīgā norisināsies gadskārtējā sporta pedagogu konference. Tā ir lieliska iespēja popularizēt novusa spēli skolās . Ja mēs nolemjam piedalīties  tad līdz martam jāiesniedz sava programma. Šādai konferencei mums vajadzētu izveidot savu novusa prezentāciju </w:t>
      </w:r>
      <w:r w:rsidR="00250FE2">
        <w:rPr>
          <w:sz w:val="24"/>
          <w:szCs w:val="24"/>
        </w:rPr>
        <w:t>.</w:t>
      </w:r>
    </w:p>
    <w:p w14:paraId="29A5ED5F" w14:textId="2220D17B" w:rsidR="00250FE2" w:rsidRDefault="00250FE2" w:rsidP="00865409">
      <w:pPr>
        <w:rPr>
          <w:sz w:val="24"/>
          <w:szCs w:val="24"/>
        </w:rPr>
      </w:pPr>
      <w:proofErr w:type="spellStart"/>
      <w:r>
        <w:rPr>
          <w:sz w:val="24"/>
          <w:szCs w:val="24"/>
        </w:rPr>
        <w:t>A.Pēčs</w:t>
      </w:r>
      <w:proofErr w:type="spellEnd"/>
      <w:r>
        <w:rPr>
          <w:sz w:val="24"/>
          <w:szCs w:val="24"/>
        </w:rPr>
        <w:t xml:space="preserve"> : Vajadzīgs </w:t>
      </w:r>
      <w:proofErr w:type="spellStart"/>
      <w:r>
        <w:rPr>
          <w:sz w:val="24"/>
          <w:szCs w:val="24"/>
        </w:rPr>
        <w:t>kordinātors</w:t>
      </w:r>
      <w:proofErr w:type="spellEnd"/>
      <w:r>
        <w:rPr>
          <w:sz w:val="24"/>
          <w:szCs w:val="24"/>
        </w:rPr>
        <w:t>.</w:t>
      </w:r>
    </w:p>
    <w:p w14:paraId="60112BDB" w14:textId="48E2C766" w:rsidR="00250FE2" w:rsidRDefault="00250FE2" w:rsidP="00865409">
      <w:pPr>
        <w:rPr>
          <w:sz w:val="24"/>
          <w:szCs w:val="24"/>
        </w:rPr>
      </w:pPr>
      <w:proofErr w:type="spellStart"/>
      <w:r>
        <w:rPr>
          <w:sz w:val="24"/>
          <w:szCs w:val="24"/>
        </w:rPr>
        <w:t>S.Varša</w:t>
      </w:r>
      <w:proofErr w:type="spellEnd"/>
      <w:r>
        <w:rPr>
          <w:sz w:val="24"/>
          <w:szCs w:val="24"/>
        </w:rPr>
        <w:t xml:space="preserve"> : Es esmu ar mieru.</w:t>
      </w:r>
    </w:p>
    <w:p w14:paraId="40308A17" w14:textId="531639C8" w:rsidR="00250FE2" w:rsidRPr="006557AD" w:rsidRDefault="00250FE2" w:rsidP="00250FE2">
      <w:pPr>
        <w:pStyle w:val="Sarakstarindkopa"/>
        <w:ind w:left="576"/>
        <w:rPr>
          <w:b/>
          <w:bCs/>
          <w:sz w:val="24"/>
          <w:szCs w:val="24"/>
        </w:rPr>
      </w:pPr>
      <w:r>
        <w:rPr>
          <w:sz w:val="24"/>
          <w:szCs w:val="24"/>
        </w:rPr>
        <w:t xml:space="preserve">                                   </w:t>
      </w:r>
      <w:r w:rsidRPr="006557AD">
        <w:rPr>
          <w:b/>
          <w:bCs/>
          <w:sz w:val="24"/>
          <w:szCs w:val="24"/>
        </w:rPr>
        <w:t>Noteikumu rediģēšana.</w:t>
      </w:r>
    </w:p>
    <w:p w14:paraId="7A9E06F7" w14:textId="5CCEE9A2" w:rsidR="00624C86" w:rsidRDefault="00250FE2" w:rsidP="006557AD">
      <w:pPr>
        <w:rPr>
          <w:sz w:val="24"/>
          <w:szCs w:val="24"/>
        </w:rPr>
      </w:pPr>
      <w:proofErr w:type="spellStart"/>
      <w:r w:rsidRPr="006557AD">
        <w:rPr>
          <w:sz w:val="24"/>
          <w:szCs w:val="24"/>
        </w:rPr>
        <w:t>L.Leite</w:t>
      </w:r>
      <w:proofErr w:type="spellEnd"/>
      <w:r w:rsidRPr="006557AD">
        <w:rPr>
          <w:sz w:val="24"/>
          <w:szCs w:val="24"/>
        </w:rPr>
        <w:t>:</w:t>
      </w:r>
      <w:r w:rsidR="006557AD" w:rsidRPr="006557AD">
        <w:rPr>
          <w:sz w:val="24"/>
          <w:szCs w:val="24"/>
        </w:rPr>
        <w:t xml:space="preserve"> </w:t>
      </w:r>
      <w:r w:rsidR="006557AD">
        <w:rPr>
          <w:sz w:val="24"/>
          <w:szCs w:val="24"/>
        </w:rPr>
        <w:t xml:space="preserve"> </w:t>
      </w:r>
      <w:r w:rsidR="006557AD" w:rsidRPr="006557AD">
        <w:rPr>
          <w:sz w:val="24"/>
          <w:szCs w:val="24"/>
        </w:rPr>
        <w:t>Noteikumu rediģēšanas</w:t>
      </w:r>
      <w:r w:rsidR="00CD5BC2">
        <w:rPr>
          <w:sz w:val="24"/>
          <w:szCs w:val="24"/>
        </w:rPr>
        <w:t xml:space="preserve"> priekšlikumu iesniegšanas</w:t>
      </w:r>
      <w:r w:rsidR="006557AD" w:rsidRPr="006557AD">
        <w:rPr>
          <w:sz w:val="24"/>
          <w:szCs w:val="24"/>
        </w:rPr>
        <w:t xml:space="preserve"> termiņš ir beidzies. Ir iesūtīti</w:t>
      </w:r>
      <w:r w:rsidRPr="006557AD">
        <w:rPr>
          <w:sz w:val="24"/>
          <w:szCs w:val="24"/>
        </w:rPr>
        <w:t xml:space="preserve"> </w:t>
      </w:r>
      <w:r w:rsidR="006557AD">
        <w:rPr>
          <w:sz w:val="24"/>
          <w:szCs w:val="24"/>
        </w:rPr>
        <w:t>vairāki p</w:t>
      </w:r>
      <w:r w:rsidRPr="006557AD">
        <w:rPr>
          <w:sz w:val="24"/>
          <w:szCs w:val="24"/>
        </w:rPr>
        <w:t>riekšlikum</w:t>
      </w:r>
      <w:r w:rsidR="006557AD">
        <w:rPr>
          <w:sz w:val="24"/>
          <w:szCs w:val="24"/>
        </w:rPr>
        <w:t>i</w:t>
      </w:r>
      <w:r w:rsidRPr="006557AD">
        <w:rPr>
          <w:sz w:val="24"/>
          <w:szCs w:val="24"/>
        </w:rPr>
        <w:t xml:space="preserve"> un </w:t>
      </w:r>
      <w:r w:rsidR="006557AD" w:rsidRPr="006557AD">
        <w:rPr>
          <w:sz w:val="24"/>
          <w:szCs w:val="24"/>
        </w:rPr>
        <w:t xml:space="preserve">skaidrojumi </w:t>
      </w:r>
      <w:r w:rsidR="00CD5BC2">
        <w:rPr>
          <w:sz w:val="24"/>
          <w:szCs w:val="24"/>
        </w:rPr>
        <w:t>. Esmu izveidojusi darba grupu kura strādās pie novusa  noteikumiem.</w:t>
      </w:r>
      <w:r w:rsidR="00624C86">
        <w:rPr>
          <w:sz w:val="24"/>
          <w:szCs w:val="24"/>
        </w:rPr>
        <w:t xml:space="preserve">                                                                                  </w:t>
      </w:r>
      <w:r w:rsidR="00CD5BC2">
        <w:rPr>
          <w:sz w:val="24"/>
          <w:szCs w:val="24"/>
        </w:rPr>
        <w:t xml:space="preserve"> Darba grupas sastāvs - Kaspars Leitis, Liāna Krastiņa, Māris Cīrulis, Ilmārs </w:t>
      </w:r>
      <w:proofErr w:type="spellStart"/>
      <w:r w:rsidR="00CD5BC2">
        <w:rPr>
          <w:sz w:val="24"/>
          <w:szCs w:val="24"/>
        </w:rPr>
        <w:t>Strakšs</w:t>
      </w:r>
      <w:proofErr w:type="spellEnd"/>
      <w:r w:rsidR="00CD5BC2">
        <w:rPr>
          <w:sz w:val="24"/>
          <w:szCs w:val="24"/>
        </w:rPr>
        <w:t xml:space="preserve">, Aigars Atslēga un es. Ārējais konsultants Guntis </w:t>
      </w:r>
      <w:proofErr w:type="spellStart"/>
      <w:r w:rsidR="00624C86">
        <w:rPr>
          <w:sz w:val="24"/>
          <w:szCs w:val="24"/>
        </w:rPr>
        <w:t>B</w:t>
      </w:r>
      <w:r w:rsidR="00CD5BC2">
        <w:rPr>
          <w:sz w:val="24"/>
          <w:szCs w:val="24"/>
        </w:rPr>
        <w:t>ucenieks</w:t>
      </w:r>
      <w:proofErr w:type="spellEnd"/>
      <w:r w:rsidR="00CD5BC2">
        <w:rPr>
          <w:sz w:val="24"/>
          <w:szCs w:val="24"/>
        </w:rPr>
        <w:t>.</w:t>
      </w:r>
      <w:r w:rsidR="00624C86">
        <w:rPr>
          <w:sz w:val="24"/>
          <w:szCs w:val="24"/>
        </w:rPr>
        <w:t xml:space="preserve">                                              Ir nolikts darba grupas tikšanās laiks. Darba grupa izskatīs iesūtītos piedāvājumus un pēc tam nozīmēs darba grupas un LNF prezidija sapulci </w:t>
      </w:r>
      <w:proofErr w:type="spellStart"/>
      <w:r w:rsidR="00624C86">
        <w:rPr>
          <w:sz w:val="24"/>
          <w:szCs w:val="24"/>
        </w:rPr>
        <w:t>onlainā</w:t>
      </w:r>
      <w:proofErr w:type="spellEnd"/>
      <w:r w:rsidR="00624C86">
        <w:rPr>
          <w:sz w:val="24"/>
          <w:szCs w:val="24"/>
        </w:rPr>
        <w:t>.</w:t>
      </w:r>
    </w:p>
    <w:p w14:paraId="2742F84A" w14:textId="456B0B94" w:rsidR="001964F8" w:rsidRDefault="001964F8" w:rsidP="006557AD">
      <w:pPr>
        <w:rPr>
          <w:sz w:val="24"/>
          <w:szCs w:val="24"/>
        </w:rPr>
      </w:pPr>
      <w:proofErr w:type="spellStart"/>
      <w:r>
        <w:rPr>
          <w:sz w:val="24"/>
          <w:szCs w:val="24"/>
        </w:rPr>
        <w:t>D.Balaka</w:t>
      </w:r>
      <w:proofErr w:type="spellEnd"/>
      <w:r>
        <w:rPr>
          <w:sz w:val="24"/>
          <w:szCs w:val="24"/>
        </w:rPr>
        <w:t xml:space="preserve"> : Kad ir sakārtoti noteikumi pirmajā lasījumā tad tie ir jāpublicē LNF mājaslapā un vienu mēnesi jāatļauj iepazīties visiem interesentiem. Ja nepieciešam jāveic korekcijas .Un tad jau otrajā lasījumā jāliek uz balsošanu.</w:t>
      </w:r>
    </w:p>
    <w:p w14:paraId="36A80901" w14:textId="41810443" w:rsidR="001964F8" w:rsidRPr="006557AD" w:rsidRDefault="001964F8" w:rsidP="006557AD">
      <w:pPr>
        <w:rPr>
          <w:sz w:val="24"/>
          <w:szCs w:val="24"/>
        </w:rPr>
      </w:pPr>
      <w:r>
        <w:rPr>
          <w:sz w:val="24"/>
          <w:szCs w:val="24"/>
        </w:rPr>
        <w:t xml:space="preserve">                                                    </w:t>
      </w:r>
    </w:p>
    <w:p w14:paraId="3F0865A7" w14:textId="77777777" w:rsidR="00250FE2" w:rsidRDefault="00250FE2" w:rsidP="00865409">
      <w:pPr>
        <w:rPr>
          <w:sz w:val="24"/>
          <w:szCs w:val="24"/>
        </w:rPr>
      </w:pPr>
    </w:p>
    <w:p w14:paraId="5102A41A" w14:textId="77777777" w:rsidR="00865409" w:rsidRPr="00865409" w:rsidRDefault="00865409" w:rsidP="00865409">
      <w:pPr>
        <w:rPr>
          <w:sz w:val="24"/>
          <w:szCs w:val="24"/>
        </w:rPr>
      </w:pPr>
    </w:p>
    <w:p w14:paraId="67440470" w14:textId="77777777" w:rsidR="00865409" w:rsidRPr="00AC1BA7" w:rsidRDefault="00865409" w:rsidP="00AC1BA7">
      <w:pPr>
        <w:rPr>
          <w:sz w:val="24"/>
          <w:szCs w:val="24"/>
        </w:rPr>
      </w:pPr>
    </w:p>
    <w:p w14:paraId="703FB41A" w14:textId="77777777" w:rsidR="00AC1BA7" w:rsidRPr="00296C49" w:rsidRDefault="00AC1BA7" w:rsidP="00296C49">
      <w:pPr>
        <w:rPr>
          <w:sz w:val="24"/>
          <w:szCs w:val="24"/>
        </w:rPr>
      </w:pPr>
    </w:p>
    <w:p w14:paraId="191F642D" w14:textId="77777777" w:rsidR="00296C49" w:rsidRPr="00296C49" w:rsidRDefault="00296C49" w:rsidP="00296C49">
      <w:pPr>
        <w:pStyle w:val="Sarakstarindkopa"/>
        <w:rPr>
          <w:sz w:val="24"/>
          <w:szCs w:val="24"/>
        </w:rPr>
      </w:pPr>
    </w:p>
    <w:p w14:paraId="7FC2B65E" w14:textId="77777777" w:rsidR="00296C49" w:rsidRPr="005A6B4E" w:rsidRDefault="00296C49" w:rsidP="005A6B4E">
      <w:pPr>
        <w:rPr>
          <w:sz w:val="24"/>
          <w:szCs w:val="24"/>
        </w:rPr>
      </w:pPr>
    </w:p>
    <w:p w14:paraId="04AD83E2" w14:textId="484A7754" w:rsidR="005A6B4E" w:rsidRDefault="005A6B4E" w:rsidP="005A6B4E">
      <w:pPr>
        <w:pStyle w:val="Sarakstarindkopa"/>
        <w:ind w:left="576"/>
        <w:rPr>
          <w:sz w:val="24"/>
          <w:szCs w:val="24"/>
        </w:rPr>
      </w:pPr>
    </w:p>
    <w:p w14:paraId="6A083EE1" w14:textId="77777777" w:rsidR="005A6B4E" w:rsidRPr="007A0587" w:rsidRDefault="005A6B4E" w:rsidP="007A0587">
      <w:pPr>
        <w:ind w:left="216"/>
        <w:rPr>
          <w:sz w:val="24"/>
          <w:szCs w:val="24"/>
        </w:rPr>
      </w:pPr>
    </w:p>
    <w:sectPr w:rsidR="005A6B4E" w:rsidRPr="007A0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D1B"/>
    <w:multiLevelType w:val="hybridMultilevel"/>
    <w:tmpl w:val="49A6B3C6"/>
    <w:lvl w:ilvl="0" w:tplc="FFFFFFFF">
      <w:start w:val="1"/>
      <w:numFmt w:val="decimal"/>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1" w15:restartNumberingAfterBreak="0">
    <w:nsid w:val="0CC4651E"/>
    <w:multiLevelType w:val="hybridMultilevel"/>
    <w:tmpl w:val="B3C882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B42509"/>
    <w:multiLevelType w:val="hybridMultilevel"/>
    <w:tmpl w:val="49A6B3C6"/>
    <w:lvl w:ilvl="0" w:tplc="FFFFFFFF">
      <w:start w:val="1"/>
      <w:numFmt w:val="decimal"/>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 w15:restartNumberingAfterBreak="0">
    <w:nsid w:val="48BD3EAA"/>
    <w:multiLevelType w:val="hybridMultilevel"/>
    <w:tmpl w:val="7B32949A"/>
    <w:lvl w:ilvl="0" w:tplc="19A2CEA8">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5AF6ED9"/>
    <w:multiLevelType w:val="hybridMultilevel"/>
    <w:tmpl w:val="15BE7D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110E1A"/>
    <w:multiLevelType w:val="hybridMultilevel"/>
    <w:tmpl w:val="49A6B3C6"/>
    <w:lvl w:ilvl="0" w:tplc="FFFFFFFF">
      <w:start w:val="1"/>
      <w:numFmt w:val="decimal"/>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6" w15:restartNumberingAfterBreak="0">
    <w:nsid w:val="65C5767F"/>
    <w:multiLevelType w:val="hybridMultilevel"/>
    <w:tmpl w:val="49A6B3C6"/>
    <w:lvl w:ilvl="0" w:tplc="FFFFFFFF">
      <w:start w:val="1"/>
      <w:numFmt w:val="decimal"/>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7" w15:restartNumberingAfterBreak="0">
    <w:nsid w:val="6D691C48"/>
    <w:multiLevelType w:val="hybridMultilevel"/>
    <w:tmpl w:val="49A6B3C6"/>
    <w:lvl w:ilvl="0" w:tplc="6EFC2F2E">
      <w:start w:val="1"/>
      <w:numFmt w:val="decimal"/>
      <w:lvlText w:val="%1."/>
      <w:lvlJc w:val="left"/>
      <w:pPr>
        <w:ind w:left="576" w:hanging="360"/>
      </w:pPr>
      <w:rPr>
        <w:rFonts w:hint="default"/>
      </w:rPr>
    </w:lvl>
    <w:lvl w:ilvl="1" w:tplc="04260019" w:tentative="1">
      <w:start w:val="1"/>
      <w:numFmt w:val="lowerLetter"/>
      <w:lvlText w:val="%2."/>
      <w:lvlJc w:val="left"/>
      <w:pPr>
        <w:ind w:left="1296" w:hanging="360"/>
      </w:pPr>
    </w:lvl>
    <w:lvl w:ilvl="2" w:tplc="0426001B" w:tentative="1">
      <w:start w:val="1"/>
      <w:numFmt w:val="lowerRoman"/>
      <w:lvlText w:val="%3."/>
      <w:lvlJc w:val="right"/>
      <w:pPr>
        <w:ind w:left="2016" w:hanging="180"/>
      </w:pPr>
    </w:lvl>
    <w:lvl w:ilvl="3" w:tplc="0426000F" w:tentative="1">
      <w:start w:val="1"/>
      <w:numFmt w:val="decimal"/>
      <w:lvlText w:val="%4."/>
      <w:lvlJc w:val="left"/>
      <w:pPr>
        <w:ind w:left="2736" w:hanging="360"/>
      </w:pPr>
    </w:lvl>
    <w:lvl w:ilvl="4" w:tplc="04260019" w:tentative="1">
      <w:start w:val="1"/>
      <w:numFmt w:val="lowerLetter"/>
      <w:lvlText w:val="%5."/>
      <w:lvlJc w:val="left"/>
      <w:pPr>
        <w:ind w:left="3456" w:hanging="360"/>
      </w:pPr>
    </w:lvl>
    <w:lvl w:ilvl="5" w:tplc="0426001B" w:tentative="1">
      <w:start w:val="1"/>
      <w:numFmt w:val="lowerRoman"/>
      <w:lvlText w:val="%6."/>
      <w:lvlJc w:val="right"/>
      <w:pPr>
        <w:ind w:left="4176" w:hanging="180"/>
      </w:pPr>
    </w:lvl>
    <w:lvl w:ilvl="6" w:tplc="0426000F" w:tentative="1">
      <w:start w:val="1"/>
      <w:numFmt w:val="decimal"/>
      <w:lvlText w:val="%7."/>
      <w:lvlJc w:val="left"/>
      <w:pPr>
        <w:ind w:left="4896" w:hanging="360"/>
      </w:pPr>
    </w:lvl>
    <w:lvl w:ilvl="7" w:tplc="04260019" w:tentative="1">
      <w:start w:val="1"/>
      <w:numFmt w:val="lowerLetter"/>
      <w:lvlText w:val="%8."/>
      <w:lvlJc w:val="left"/>
      <w:pPr>
        <w:ind w:left="5616" w:hanging="360"/>
      </w:pPr>
    </w:lvl>
    <w:lvl w:ilvl="8" w:tplc="0426001B" w:tentative="1">
      <w:start w:val="1"/>
      <w:numFmt w:val="lowerRoman"/>
      <w:lvlText w:val="%9."/>
      <w:lvlJc w:val="right"/>
      <w:pPr>
        <w:ind w:left="6336" w:hanging="180"/>
      </w:pPr>
    </w:lvl>
  </w:abstractNum>
  <w:abstractNum w:abstractNumId="8" w15:restartNumberingAfterBreak="0">
    <w:nsid w:val="74B21D02"/>
    <w:multiLevelType w:val="hybridMultilevel"/>
    <w:tmpl w:val="49A6B3C6"/>
    <w:lvl w:ilvl="0" w:tplc="FFFFFFFF">
      <w:start w:val="1"/>
      <w:numFmt w:val="decimal"/>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num w:numId="1" w16cid:durableId="189881080">
    <w:abstractNumId w:val="7"/>
  </w:num>
  <w:num w:numId="2" w16cid:durableId="903419416">
    <w:abstractNumId w:val="5"/>
  </w:num>
  <w:num w:numId="3" w16cid:durableId="1162044689">
    <w:abstractNumId w:val="0"/>
  </w:num>
  <w:num w:numId="4" w16cid:durableId="1391731513">
    <w:abstractNumId w:val="4"/>
  </w:num>
  <w:num w:numId="5" w16cid:durableId="1786540700">
    <w:abstractNumId w:val="3"/>
  </w:num>
  <w:num w:numId="6" w16cid:durableId="1993487375">
    <w:abstractNumId w:val="1"/>
  </w:num>
  <w:num w:numId="7" w16cid:durableId="6635684">
    <w:abstractNumId w:val="8"/>
  </w:num>
  <w:num w:numId="8" w16cid:durableId="709690475">
    <w:abstractNumId w:val="6"/>
  </w:num>
  <w:num w:numId="9" w16cid:durableId="72237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D8"/>
    <w:rsid w:val="001964F8"/>
    <w:rsid w:val="00250FE2"/>
    <w:rsid w:val="00296C49"/>
    <w:rsid w:val="002B229C"/>
    <w:rsid w:val="0030548B"/>
    <w:rsid w:val="003A40BA"/>
    <w:rsid w:val="003A7187"/>
    <w:rsid w:val="005A6B4E"/>
    <w:rsid w:val="00624C86"/>
    <w:rsid w:val="006557AD"/>
    <w:rsid w:val="00711F9F"/>
    <w:rsid w:val="007A0587"/>
    <w:rsid w:val="00865409"/>
    <w:rsid w:val="008B49D8"/>
    <w:rsid w:val="008E67AA"/>
    <w:rsid w:val="009C4BB2"/>
    <w:rsid w:val="00A35312"/>
    <w:rsid w:val="00A44D21"/>
    <w:rsid w:val="00AC1BA7"/>
    <w:rsid w:val="00CD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7E5A"/>
  <w15:chartTrackingRefBased/>
  <w15:docId w15:val="{CCC47FAF-17FD-4570-B650-8E450DB4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B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3688</Words>
  <Characters>2103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4</cp:revision>
  <dcterms:created xsi:type="dcterms:W3CDTF">2022-11-08T17:34:00Z</dcterms:created>
  <dcterms:modified xsi:type="dcterms:W3CDTF">2022-11-09T04:41:00Z</dcterms:modified>
</cp:coreProperties>
</file>